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5B88" w:rsidRPr="00B4167C" w:rsidRDefault="00855B88">
      <w:pPr>
        <w:rPr>
          <w:rFonts w:ascii="Arial" w:hAnsi="Arial" w:cs="Arial"/>
          <w:sz w:val="24"/>
          <w:szCs w:val="24"/>
        </w:rPr>
      </w:pPr>
      <w:r w:rsidRPr="00B4167C">
        <w:rPr>
          <w:rFonts w:ascii="Arial" w:hAnsi="Arial" w:cs="Arial"/>
          <w:sz w:val="24"/>
          <w:szCs w:val="24"/>
        </w:rPr>
        <w:t>Leila Belzy</w:t>
      </w:r>
    </w:p>
    <w:p w:rsidR="00855B88" w:rsidRPr="00A603BD" w:rsidRDefault="00855B88" w:rsidP="00A603BD">
      <w:pPr>
        <w:jc w:val="center"/>
        <w:rPr>
          <w:b/>
          <w:sz w:val="40"/>
          <w:szCs w:val="40"/>
        </w:rPr>
      </w:pPr>
      <w:r w:rsidRPr="00A603BD">
        <w:rPr>
          <w:b/>
          <w:sz w:val="40"/>
          <w:szCs w:val="40"/>
        </w:rPr>
        <w:t xml:space="preserve">Le saxophone </w:t>
      </w:r>
    </w:p>
    <w:p w:rsidR="00855B88" w:rsidRDefault="00855B88" w:rsidP="00A603BD">
      <w:pPr>
        <w:jc w:val="center"/>
      </w:pPr>
    </w:p>
    <w:p w:rsidR="00855B88" w:rsidRPr="00A603BD" w:rsidRDefault="00855B88" w:rsidP="00A603BD">
      <w:pPr>
        <w:rPr>
          <w:rFonts w:ascii="Arial" w:hAnsi="Arial" w:cs="Arial"/>
          <w:sz w:val="28"/>
          <w:szCs w:val="28"/>
        </w:rPr>
      </w:pPr>
      <w:r w:rsidRPr="00A603BD">
        <w:rPr>
          <w:rFonts w:ascii="Arial" w:hAnsi="Arial" w:cs="Arial"/>
          <w:sz w:val="28"/>
          <w:szCs w:val="28"/>
        </w:rPr>
        <w:t xml:space="preserve">Son </w:t>
      </w:r>
      <w:r>
        <w:rPr>
          <w:rFonts w:ascii="Arial" w:hAnsi="Arial" w:cs="Arial"/>
          <w:sz w:val="28"/>
          <w:szCs w:val="28"/>
        </w:rPr>
        <w:t>Origine</w:t>
      </w:r>
    </w:p>
    <w:p w:rsidR="00855B88" w:rsidRDefault="00855B88" w:rsidP="00A603BD">
      <w:pPr>
        <w:spacing w:line="480" w:lineRule="auto"/>
        <w:rPr>
          <w:rFonts w:ascii="Arial" w:hAnsi="Arial" w:cs="Arial"/>
          <w:sz w:val="24"/>
          <w:szCs w:val="24"/>
        </w:rPr>
      </w:pPr>
      <w:r>
        <w:rPr>
          <w:rFonts w:ascii="Arial" w:hAnsi="Arial" w:cs="Arial"/>
          <w:sz w:val="24"/>
          <w:szCs w:val="24"/>
        </w:rPr>
        <w:t>Le saxophone est un instrument de musique aérophone (ou à vent) qui appartient à la famille des bois. Le premier saxophone fut introduit en 1842 par son créateur Adolphe Sax. Il fabrique alors le premier saxophone qu’il ait cré</w:t>
      </w:r>
      <w:r w:rsidRPr="008E59F6">
        <w:rPr>
          <w:rFonts w:ascii="Arial" w:hAnsi="Arial" w:cs="Arial"/>
          <w:sz w:val="24"/>
          <w:szCs w:val="24"/>
          <w:highlight w:val="yellow"/>
        </w:rPr>
        <w:t>é</w:t>
      </w:r>
      <w:r>
        <w:rPr>
          <w:rFonts w:ascii="Arial" w:hAnsi="Arial" w:cs="Arial"/>
          <w:sz w:val="24"/>
          <w:szCs w:val="24"/>
        </w:rPr>
        <w:t> : un saxophone baryton en fa. Au départ, Adolphe Sax avait 14 tailles différentes de saxophones. Aujourd’hui, il n’y en a que 7 qui sont utilisés : le saxophone contrebasse, le saxophone basse, le saxophone baryton, le saxophone ténor, le saxophone alto, le saxophone soprano et le saxophone sopranino. Rares sont les personnes qui possèdent des saxophones contrebasse, basse et sopranino.</w:t>
      </w:r>
    </w:p>
    <w:p w:rsidR="00855B88" w:rsidRPr="009202C1" w:rsidRDefault="00855B88" w:rsidP="00A603BD">
      <w:pPr>
        <w:rPr>
          <w:rFonts w:ascii="Arial" w:hAnsi="Arial" w:cs="Arial"/>
          <w:sz w:val="28"/>
          <w:szCs w:val="28"/>
        </w:rPr>
      </w:pPr>
      <w:r w:rsidRPr="009202C1">
        <w:rPr>
          <w:rFonts w:ascii="Arial" w:hAnsi="Arial" w:cs="Arial"/>
          <w:sz w:val="28"/>
          <w:szCs w:val="28"/>
        </w:rPr>
        <w:t>L’Anatomie du Saxophone</w:t>
      </w:r>
    </w:p>
    <w:p w:rsidR="00855B88" w:rsidRDefault="00855B88" w:rsidP="009202C1">
      <w:pPr>
        <w:spacing w:line="480" w:lineRule="auto"/>
        <w:rPr>
          <w:rFonts w:ascii="Arial" w:hAnsi="Arial" w:cs="Arial"/>
          <w:sz w:val="24"/>
          <w:szCs w:val="24"/>
        </w:rPr>
      </w:pPr>
      <w:r>
        <w:rPr>
          <w:rFonts w:ascii="Arial" w:hAnsi="Arial" w:cs="Arial"/>
          <w:sz w:val="24"/>
          <w:szCs w:val="24"/>
        </w:rPr>
        <w:t>Le saxophone est généralement fabriqué en laiton. Le corps du saxophone est composé de trois parties : le corps conique, le pavillon et la culasse reliant les deux. Ce qui commande l’ouverture et la fermeture des trous latéraux du corps sont les clés du saxophone. On retrouve à l’extrémité le bocal rattaché à un bec et une anche simple attaché</w:t>
      </w:r>
      <w:r w:rsidRPr="008E59F6">
        <w:rPr>
          <w:rFonts w:ascii="Arial" w:hAnsi="Arial" w:cs="Arial"/>
          <w:sz w:val="24"/>
          <w:szCs w:val="24"/>
          <w:highlight w:val="yellow"/>
        </w:rPr>
        <w:t>e</w:t>
      </w:r>
      <w:r>
        <w:rPr>
          <w:rFonts w:ascii="Arial" w:hAnsi="Arial" w:cs="Arial"/>
          <w:sz w:val="24"/>
          <w:szCs w:val="24"/>
        </w:rPr>
        <w:t xml:space="preserve"> au bec avec une ligature. </w:t>
      </w:r>
    </w:p>
    <w:p w:rsidR="00855B88" w:rsidRDefault="00855B88" w:rsidP="009202C1">
      <w:pPr>
        <w:spacing w:line="480" w:lineRule="auto"/>
        <w:rPr>
          <w:rFonts w:ascii="Arial" w:hAnsi="Arial" w:cs="Arial"/>
          <w:sz w:val="24"/>
          <w:szCs w:val="24"/>
        </w:rPr>
      </w:pPr>
      <w:r>
        <w:rPr>
          <w:rFonts w:ascii="Arial" w:hAnsi="Arial" w:cs="Arial"/>
          <w:sz w:val="24"/>
          <w:szCs w:val="24"/>
        </w:rPr>
        <w:t xml:space="preserve"> </w:t>
      </w:r>
    </w:p>
    <w:p w:rsidR="00855B88" w:rsidRDefault="00855B88" w:rsidP="009202C1">
      <w:pPr>
        <w:spacing w:line="480" w:lineRule="auto"/>
        <w:rPr>
          <w:rFonts w:ascii="Arial" w:hAnsi="Arial" w:cs="Arial"/>
          <w:sz w:val="24"/>
          <w:szCs w:val="24"/>
        </w:rPr>
      </w:pPr>
    </w:p>
    <w:p w:rsidR="00855B88" w:rsidRDefault="00855B88" w:rsidP="009202C1">
      <w:pPr>
        <w:spacing w:line="480" w:lineRule="auto"/>
        <w:rPr>
          <w:rFonts w:ascii="Arial" w:hAnsi="Arial" w:cs="Arial"/>
          <w:sz w:val="24"/>
          <w:szCs w:val="24"/>
        </w:rPr>
      </w:pPr>
    </w:p>
    <w:p w:rsidR="00855B88" w:rsidRDefault="00855B88" w:rsidP="009202C1">
      <w:pPr>
        <w:spacing w:line="480" w:lineRule="auto"/>
        <w:rPr>
          <w:rFonts w:ascii="Arial" w:hAnsi="Arial" w:cs="Arial"/>
          <w:sz w:val="28"/>
          <w:szCs w:val="28"/>
        </w:rPr>
      </w:pPr>
      <w:r w:rsidRPr="00B4167C">
        <w:rPr>
          <w:rFonts w:ascii="Arial" w:hAnsi="Arial" w:cs="Arial"/>
          <w:sz w:val="28"/>
          <w:szCs w:val="28"/>
        </w:rPr>
        <w:t>Le saxophone et le jazz</w:t>
      </w:r>
    </w:p>
    <w:p w:rsidR="00855B88" w:rsidRDefault="00855B88" w:rsidP="009202C1">
      <w:pPr>
        <w:spacing w:line="480" w:lineRule="auto"/>
        <w:rPr>
          <w:rFonts w:ascii="Arial" w:hAnsi="Arial" w:cs="Arial"/>
          <w:color w:val="000000"/>
          <w:sz w:val="24"/>
          <w:szCs w:val="24"/>
        </w:rPr>
      </w:pPr>
      <w:r>
        <w:rPr>
          <w:rFonts w:ascii="Arial" w:hAnsi="Arial" w:cs="Arial"/>
          <w:sz w:val="24"/>
          <w:szCs w:val="24"/>
        </w:rPr>
        <w:t>Bien que le véritable instrument cré</w:t>
      </w:r>
      <w:r w:rsidRPr="008E59F6">
        <w:rPr>
          <w:rFonts w:ascii="Arial" w:hAnsi="Arial" w:cs="Arial"/>
          <w:sz w:val="24"/>
          <w:szCs w:val="24"/>
          <w:highlight w:val="yellow"/>
        </w:rPr>
        <w:t>é</w:t>
      </w:r>
      <w:r>
        <w:rPr>
          <w:rFonts w:ascii="Arial" w:hAnsi="Arial" w:cs="Arial"/>
          <w:sz w:val="24"/>
          <w:szCs w:val="24"/>
        </w:rPr>
        <w:t xml:space="preserve"> pour le jazz est la batterie, on attribut le saxophone comme l’instrument emblématique du jazz. D’abord utilisé dans un environnement militaire, le saxophone conna</w:t>
      </w:r>
      <w:r w:rsidRPr="008E59F6">
        <w:rPr>
          <w:rFonts w:ascii="Arial" w:hAnsi="Arial" w:cs="Arial"/>
          <w:sz w:val="24"/>
          <w:szCs w:val="24"/>
          <w:highlight w:val="yellow"/>
        </w:rPr>
        <w:t>î</w:t>
      </w:r>
      <w:r>
        <w:rPr>
          <w:rFonts w:ascii="Arial" w:hAnsi="Arial" w:cs="Arial"/>
          <w:sz w:val="24"/>
          <w:szCs w:val="24"/>
        </w:rPr>
        <w:t xml:space="preserve">tra sa popularité avec le jazz. L’afro-américain Coleman Hawkins, du groupe «Fletcher Henderson», invente une nouvelle façon d’utiliser le saxophone. Durant cette période, d’autres </w:t>
      </w:r>
      <w:r w:rsidRPr="00986ECC">
        <w:rPr>
          <w:rFonts w:ascii="Arial" w:hAnsi="Arial" w:cs="Arial"/>
          <w:color w:val="000000"/>
          <w:sz w:val="24"/>
          <w:szCs w:val="24"/>
        </w:rPr>
        <w:t>saxophoniste ont su révolutionner cet</w:t>
      </w:r>
      <w:r w:rsidRPr="008E59F6">
        <w:rPr>
          <w:rFonts w:ascii="Arial" w:hAnsi="Arial" w:cs="Arial"/>
          <w:color w:val="000000"/>
          <w:sz w:val="24"/>
          <w:szCs w:val="24"/>
          <w:highlight w:val="red"/>
        </w:rPr>
        <w:t>te</w:t>
      </w:r>
      <w:r w:rsidRPr="00986ECC">
        <w:rPr>
          <w:rFonts w:ascii="Arial" w:hAnsi="Arial" w:cs="Arial"/>
          <w:color w:val="000000"/>
          <w:sz w:val="24"/>
          <w:szCs w:val="24"/>
        </w:rPr>
        <w:t xml:space="preserve"> instrument</w:t>
      </w:r>
      <w:r>
        <w:rPr>
          <w:rFonts w:ascii="Arial" w:hAnsi="Arial" w:cs="Arial"/>
          <w:color w:val="000000"/>
          <w:sz w:val="24"/>
          <w:szCs w:val="24"/>
        </w:rPr>
        <w:t>,</w:t>
      </w:r>
      <w:r w:rsidRPr="00986ECC">
        <w:rPr>
          <w:rFonts w:ascii="Arial" w:hAnsi="Arial" w:cs="Arial"/>
          <w:color w:val="000000"/>
          <w:sz w:val="24"/>
          <w:szCs w:val="24"/>
        </w:rPr>
        <w:t xml:space="preserve"> notamment :  </w:t>
      </w:r>
      <w:r w:rsidRPr="00986ECC">
        <w:rPr>
          <w:rStyle w:val="apple-converted-space"/>
          <w:rFonts w:ascii="Arial" w:hAnsi="Arial" w:cs="Arial"/>
          <w:color w:val="000000"/>
          <w:sz w:val="24"/>
          <w:szCs w:val="24"/>
          <w:shd w:val="clear" w:color="auto" w:fill="FFFFFF"/>
        </w:rPr>
        <w:t> </w:t>
      </w:r>
      <w:hyperlink r:id="rId4" w:tooltip="Lester Young" w:history="1">
        <w:r w:rsidRPr="00986ECC">
          <w:rPr>
            <w:rStyle w:val="Hyperlink"/>
            <w:rFonts w:ascii="Arial" w:hAnsi="Arial" w:cs="Arial"/>
            <w:color w:val="000000"/>
            <w:sz w:val="24"/>
            <w:szCs w:val="24"/>
            <w:u w:val="none"/>
            <w:shd w:val="clear" w:color="auto" w:fill="FFFFFF"/>
          </w:rPr>
          <w:t>Lester Young</w:t>
        </w:r>
      </w:hyperlink>
      <w:r w:rsidRPr="00986ECC">
        <w:rPr>
          <w:rStyle w:val="apple-style-span"/>
          <w:rFonts w:ascii="Arial" w:hAnsi="Arial" w:cs="Arial"/>
          <w:color w:val="000000"/>
          <w:sz w:val="24"/>
          <w:szCs w:val="24"/>
          <w:shd w:val="clear" w:color="auto" w:fill="FFFFFF"/>
        </w:rPr>
        <w:t>,</w:t>
      </w:r>
      <w:r w:rsidRPr="00986ECC">
        <w:rPr>
          <w:rStyle w:val="apple-converted-space"/>
          <w:rFonts w:ascii="Arial" w:hAnsi="Arial" w:cs="Arial"/>
          <w:color w:val="000000"/>
          <w:sz w:val="24"/>
          <w:szCs w:val="24"/>
          <w:shd w:val="clear" w:color="auto" w:fill="FFFFFF"/>
        </w:rPr>
        <w:t> </w:t>
      </w:r>
      <w:hyperlink r:id="rId5" w:tooltip="Charlie Parker" w:history="1">
        <w:r w:rsidRPr="00986ECC">
          <w:rPr>
            <w:rStyle w:val="Hyperlink"/>
            <w:rFonts w:ascii="Arial" w:hAnsi="Arial" w:cs="Arial"/>
            <w:color w:val="000000"/>
            <w:sz w:val="24"/>
            <w:szCs w:val="24"/>
            <w:u w:val="none"/>
            <w:shd w:val="clear" w:color="auto" w:fill="FFFFFF"/>
          </w:rPr>
          <w:t>Charlie Parker</w:t>
        </w:r>
      </w:hyperlink>
      <w:r w:rsidRPr="00986ECC">
        <w:rPr>
          <w:rStyle w:val="apple-style-span"/>
          <w:rFonts w:ascii="Arial" w:hAnsi="Arial" w:cs="Arial"/>
          <w:color w:val="000000"/>
          <w:sz w:val="24"/>
          <w:szCs w:val="24"/>
          <w:shd w:val="clear" w:color="auto" w:fill="FFFFFF"/>
        </w:rPr>
        <w:t>,</w:t>
      </w:r>
      <w:r w:rsidRPr="00986ECC">
        <w:rPr>
          <w:rStyle w:val="apple-converted-space"/>
          <w:rFonts w:ascii="Arial" w:hAnsi="Arial" w:cs="Arial"/>
          <w:color w:val="000000"/>
          <w:sz w:val="24"/>
          <w:szCs w:val="24"/>
          <w:shd w:val="clear" w:color="auto" w:fill="FFFFFF"/>
        </w:rPr>
        <w:t> </w:t>
      </w:r>
      <w:hyperlink r:id="rId6" w:tooltip="Stan Getz" w:history="1">
        <w:r w:rsidRPr="00986ECC">
          <w:rPr>
            <w:rStyle w:val="Hyperlink"/>
            <w:rFonts w:ascii="Arial" w:hAnsi="Arial" w:cs="Arial"/>
            <w:color w:val="000000"/>
            <w:sz w:val="24"/>
            <w:szCs w:val="24"/>
            <w:u w:val="none"/>
            <w:shd w:val="clear" w:color="auto" w:fill="FFFFFF"/>
          </w:rPr>
          <w:t>Stan Getz</w:t>
        </w:r>
      </w:hyperlink>
      <w:r w:rsidRPr="00986ECC">
        <w:rPr>
          <w:rStyle w:val="apple-style-span"/>
          <w:rFonts w:ascii="Arial" w:hAnsi="Arial" w:cs="Arial"/>
          <w:color w:val="000000"/>
          <w:sz w:val="24"/>
          <w:szCs w:val="24"/>
          <w:shd w:val="clear" w:color="auto" w:fill="FFFFFF"/>
        </w:rPr>
        <w:t>,</w:t>
      </w:r>
      <w:r>
        <w:rPr>
          <w:rStyle w:val="apple-style-span"/>
          <w:rFonts w:ascii="Arial" w:hAnsi="Arial" w:cs="Arial"/>
          <w:color w:val="000000"/>
          <w:sz w:val="24"/>
          <w:szCs w:val="24"/>
          <w:shd w:val="clear" w:color="auto" w:fill="FFFFFF"/>
        </w:rPr>
        <w:t xml:space="preserve"> </w:t>
      </w:r>
      <w:hyperlink r:id="rId7" w:tooltip="John Coltrane" w:history="1">
        <w:r w:rsidRPr="00986ECC">
          <w:rPr>
            <w:rStyle w:val="Hyperlink"/>
            <w:rFonts w:ascii="Arial" w:hAnsi="Arial" w:cs="Arial"/>
            <w:color w:val="000000"/>
            <w:sz w:val="24"/>
            <w:szCs w:val="24"/>
            <w:u w:val="none"/>
            <w:shd w:val="clear" w:color="auto" w:fill="FFFFFF"/>
          </w:rPr>
          <w:t>John Coltrane</w:t>
        </w:r>
      </w:hyperlink>
      <w:r>
        <w:rPr>
          <w:rFonts w:ascii="Arial" w:hAnsi="Arial" w:cs="Arial"/>
          <w:color w:val="000000"/>
          <w:sz w:val="24"/>
          <w:szCs w:val="24"/>
        </w:rPr>
        <w:t xml:space="preserve"> et </w:t>
      </w:r>
      <w:r w:rsidRPr="00986ECC">
        <w:rPr>
          <w:rStyle w:val="apple-converted-space"/>
          <w:rFonts w:ascii="Arial" w:hAnsi="Arial" w:cs="Arial"/>
          <w:color w:val="000000"/>
          <w:sz w:val="24"/>
          <w:szCs w:val="24"/>
          <w:shd w:val="clear" w:color="auto" w:fill="FFFFFF"/>
        </w:rPr>
        <w:t> </w:t>
      </w:r>
      <w:hyperlink r:id="rId8" w:tooltip="Ornette Coleman" w:history="1">
        <w:r w:rsidRPr="00986ECC">
          <w:rPr>
            <w:rStyle w:val="Hyperlink"/>
            <w:rFonts w:ascii="Arial" w:hAnsi="Arial" w:cs="Arial"/>
            <w:color w:val="000000"/>
            <w:sz w:val="24"/>
            <w:szCs w:val="24"/>
            <w:u w:val="none"/>
            <w:shd w:val="clear" w:color="auto" w:fill="FFFFFF"/>
          </w:rPr>
          <w:t>Ornette Coleman</w:t>
        </w:r>
      </w:hyperlink>
      <w:r>
        <w:rPr>
          <w:rFonts w:ascii="Arial" w:hAnsi="Arial" w:cs="Arial"/>
          <w:color w:val="000000"/>
          <w:sz w:val="24"/>
          <w:szCs w:val="24"/>
        </w:rPr>
        <w:t>.</w:t>
      </w:r>
    </w:p>
    <w:p w:rsidR="00855B88" w:rsidRDefault="00855B88" w:rsidP="009202C1">
      <w:pPr>
        <w:spacing w:line="480" w:lineRule="auto"/>
        <w:rPr>
          <w:rFonts w:ascii="Arial" w:hAnsi="Arial" w:cs="Arial"/>
          <w:color w:val="000000"/>
          <w:sz w:val="24"/>
          <w:szCs w:val="24"/>
        </w:rPr>
      </w:pPr>
    </w:p>
    <w:p w:rsidR="00855B88" w:rsidRDefault="00855B88" w:rsidP="009202C1">
      <w:pPr>
        <w:spacing w:line="480" w:lineRule="auto"/>
        <w:rPr>
          <w:rFonts w:ascii="Arial" w:hAnsi="Arial" w:cs="Arial"/>
          <w:color w:val="000000"/>
          <w:sz w:val="24"/>
          <w:szCs w:val="24"/>
        </w:rPr>
      </w:pPr>
    </w:p>
    <w:p w:rsidR="00855B88" w:rsidRDefault="00855B88" w:rsidP="009202C1">
      <w:pPr>
        <w:spacing w:line="480" w:lineRule="auto"/>
        <w:rPr>
          <w:rFonts w:ascii="Arial" w:hAnsi="Arial" w:cs="Arial"/>
          <w:color w:val="000000"/>
          <w:sz w:val="24"/>
          <w:szCs w:val="24"/>
        </w:rPr>
      </w:pPr>
    </w:p>
    <w:p w:rsidR="00855B88" w:rsidRPr="00986ECC" w:rsidRDefault="00855B88" w:rsidP="005E4954">
      <w:pPr>
        <w:spacing w:line="480" w:lineRule="auto"/>
        <w:jc w:val="center"/>
        <w:rPr>
          <w:rFonts w:ascii="French Script MT" w:hAnsi="French Script MT" w:cs="Arial"/>
          <w:sz w:val="144"/>
          <w:szCs w:val="144"/>
        </w:rPr>
      </w:pPr>
      <w:r w:rsidRPr="00986ECC">
        <w:rPr>
          <w:rFonts w:ascii="French Script MT" w:hAnsi="French Script MT" w:cs="Arial"/>
          <w:sz w:val="144"/>
          <w:szCs w:val="144"/>
        </w:rPr>
        <w:t>Fin</w:t>
      </w:r>
    </w:p>
    <w:p w:rsidR="00855B88" w:rsidRPr="00B4167C" w:rsidRDefault="00855B88" w:rsidP="009202C1">
      <w:pPr>
        <w:spacing w:line="480" w:lineRule="auto"/>
        <w:rPr>
          <w:rFonts w:ascii="Arial" w:hAnsi="Arial" w:cs="Arial"/>
          <w:sz w:val="24"/>
          <w:szCs w:val="24"/>
        </w:rPr>
      </w:pPr>
    </w:p>
    <w:sectPr w:rsidR="00855B88" w:rsidRPr="00B4167C" w:rsidSect="006609A9">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French Script MT">
    <w:panose1 w:val="03020402040607040605"/>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603BD"/>
    <w:rsid w:val="0001686F"/>
    <w:rsid w:val="000541F3"/>
    <w:rsid w:val="00060872"/>
    <w:rsid w:val="00074F91"/>
    <w:rsid w:val="00091963"/>
    <w:rsid w:val="000B67C4"/>
    <w:rsid w:val="00112115"/>
    <w:rsid w:val="001453EB"/>
    <w:rsid w:val="00163ACB"/>
    <w:rsid w:val="00165F1D"/>
    <w:rsid w:val="00167890"/>
    <w:rsid w:val="0019558A"/>
    <w:rsid w:val="001C2D57"/>
    <w:rsid w:val="001E00DB"/>
    <w:rsid w:val="001F533E"/>
    <w:rsid w:val="00205805"/>
    <w:rsid w:val="00236491"/>
    <w:rsid w:val="00247412"/>
    <w:rsid w:val="00251F41"/>
    <w:rsid w:val="002521CF"/>
    <w:rsid w:val="002532F2"/>
    <w:rsid w:val="0028461B"/>
    <w:rsid w:val="002A1485"/>
    <w:rsid w:val="002B7373"/>
    <w:rsid w:val="002B7837"/>
    <w:rsid w:val="002E5975"/>
    <w:rsid w:val="002F156B"/>
    <w:rsid w:val="0033334E"/>
    <w:rsid w:val="00347850"/>
    <w:rsid w:val="003577EF"/>
    <w:rsid w:val="00360DBD"/>
    <w:rsid w:val="003B2AF0"/>
    <w:rsid w:val="003F130C"/>
    <w:rsid w:val="00426A57"/>
    <w:rsid w:val="004347EE"/>
    <w:rsid w:val="00435CC0"/>
    <w:rsid w:val="00443059"/>
    <w:rsid w:val="004553A5"/>
    <w:rsid w:val="00464F9B"/>
    <w:rsid w:val="00481D0A"/>
    <w:rsid w:val="00491693"/>
    <w:rsid w:val="004D460E"/>
    <w:rsid w:val="004D55A2"/>
    <w:rsid w:val="004E2310"/>
    <w:rsid w:val="004F421C"/>
    <w:rsid w:val="00507E14"/>
    <w:rsid w:val="00543801"/>
    <w:rsid w:val="005666B1"/>
    <w:rsid w:val="00567966"/>
    <w:rsid w:val="0057764A"/>
    <w:rsid w:val="005877BB"/>
    <w:rsid w:val="005A3873"/>
    <w:rsid w:val="005D035F"/>
    <w:rsid w:val="005E1860"/>
    <w:rsid w:val="005E4954"/>
    <w:rsid w:val="005F7495"/>
    <w:rsid w:val="00611883"/>
    <w:rsid w:val="006165F6"/>
    <w:rsid w:val="00625F45"/>
    <w:rsid w:val="006609A9"/>
    <w:rsid w:val="00671B5C"/>
    <w:rsid w:val="00681EEA"/>
    <w:rsid w:val="0069526C"/>
    <w:rsid w:val="00697CE8"/>
    <w:rsid w:val="006A5BC9"/>
    <w:rsid w:val="006B5939"/>
    <w:rsid w:val="006B7374"/>
    <w:rsid w:val="006D069C"/>
    <w:rsid w:val="006F6FFD"/>
    <w:rsid w:val="00711985"/>
    <w:rsid w:val="00714ECD"/>
    <w:rsid w:val="00732DFE"/>
    <w:rsid w:val="007377AD"/>
    <w:rsid w:val="00765FFF"/>
    <w:rsid w:val="0077566B"/>
    <w:rsid w:val="007A3F29"/>
    <w:rsid w:val="007C5881"/>
    <w:rsid w:val="007F1EE5"/>
    <w:rsid w:val="007F36C5"/>
    <w:rsid w:val="00803351"/>
    <w:rsid w:val="008213CE"/>
    <w:rsid w:val="00855B88"/>
    <w:rsid w:val="008A0156"/>
    <w:rsid w:val="008C0DD1"/>
    <w:rsid w:val="008E2A56"/>
    <w:rsid w:val="008E59F6"/>
    <w:rsid w:val="008E70D2"/>
    <w:rsid w:val="008F638C"/>
    <w:rsid w:val="009002DB"/>
    <w:rsid w:val="00900991"/>
    <w:rsid w:val="00916432"/>
    <w:rsid w:val="009202C1"/>
    <w:rsid w:val="00963ADA"/>
    <w:rsid w:val="00963C8B"/>
    <w:rsid w:val="00986ECC"/>
    <w:rsid w:val="009B4D22"/>
    <w:rsid w:val="009B554B"/>
    <w:rsid w:val="009B7E36"/>
    <w:rsid w:val="009C7063"/>
    <w:rsid w:val="009D486D"/>
    <w:rsid w:val="009F76D1"/>
    <w:rsid w:val="00A237B2"/>
    <w:rsid w:val="00A32277"/>
    <w:rsid w:val="00A52030"/>
    <w:rsid w:val="00A603BD"/>
    <w:rsid w:val="00A82519"/>
    <w:rsid w:val="00A82CB0"/>
    <w:rsid w:val="00A9598D"/>
    <w:rsid w:val="00A972BF"/>
    <w:rsid w:val="00AD06ED"/>
    <w:rsid w:val="00AF1ED2"/>
    <w:rsid w:val="00AF428A"/>
    <w:rsid w:val="00AF5B1E"/>
    <w:rsid w:val="00B02F60"/>
    <w:rsid w:val="00B20A9D"/>
    <w:rsid w:val="00B267CB"/>
    <w:rsid w:val="00B353C0"/>
    <w:rsid w:val="00B4167C"/>
    <w:rsid w:val="00B426C4"/>
    <w:rsid w:val="00B46BD4"/>
    <w:rsid w:val="00B53E9D"/>
    <w:rsid w:val="00B55679"/>
    <w:rsid w:val="00B6432D"/>
    <w:rsid w:val="00B77C37"/>
    <w:rsid w:val="00B913CA"/>
    <w:rsid w:val="00B94940"/>
    <w:rsid w:val="00C0213D"/>
    <w:rsid w:val="00C04EC8"/>
    <w:rsid w:val="00C30BEC"/>
    <w:rsid w:val="00C33BBD"/>
    <w:rsid w:val="00C537A1"/>
    <w:rsid w:val="00C77689"/>
    <w:rsid w:val="00C8672D"/>
    <w:rsid w:val="00C97468"/>
    <w:rsid w:val="00CB0927"/>
    <w:rsid w:val="00CB213E"/>
    <w:rsid w:val="00CF0BB4"/>
    <w:rsid w:val="00D012E0"/>
    <w:rsid w:val="00D1541B"/>
    <w:rsid w:val="00D16107"/>
    <w:rsid w:val="00D20EFE"/>
    <w:rsid w:val="00D238A2"/>
    <w:rsid w:val="00D331E8"/>
    <w:rsid w:val="00D84F6A"/>
    <w:rsid w:val="00DA4566"/>
    <w:rsid w:val="00DB6FBE"/>
    <w:rsid w:val="00DC60C5"/>
    <w:rsid w:val="00E04BEA"/>
    <w:rsid w:val="00E25EBE"/>
    <w:rsid w:val="00EB644E"/>
    <w:rsid w:val="00EB764F"/>
    <w:rsid w:val="00EC505E"/>
    <w:rsid w:val="00EC6243"/>
    <w:rsid w:val="00EC7CBD"/>
    <w:rsid w:val="00F01BC7"/>
    <w:rsid w:val="00F04ECD"/>
    <w:rsid w:val="00F16D41"/>
    <w:rsid w:val="00F44E42"/>
    <w:rsid w:val="00F80DE6"/>
    <w:rsid w:val="00F81DD9"/>
    <w:rsid w:val="00FE757A"/>
  </w:rsids>
  <m:mathPr>
    <m:mathFont m:val="Cambria Math"/>
    <m:brkBin m:val="before"/>
    <m:brkBinSub m:val="--"/>
    <m:smallFrac m:val="off"/>
    <m:dispDef/>
    <m:lMargin m:val="0"/>
    <m:rMargin m:val="0"/>
    <m:defJc m:val="centerGroup"/>
    <m:wrapIndent m:val="1440"/>
    <m:intLim m:val="subSup"/>
    <m:naryLim m:val="undOvr"/>
  </m:mathPr>
  <w:uiCompat97To2003/>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fr-FR" w:eastAsia="fr-F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09A9"/>
    <w:pPr>
      <w:spacing w:after="200" w:line="276" w:lineRule="auto"/>
    </w:pPr>
    <w:rPr>
      <w:lang w:val="fr-CA"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uiPriority w:val="99"/>
    <w:rsid w:val="00986ECC"/>
    <w:rPr>
      <w:rFonts w:cs="Times New Roman"/>
    </w:rPr>
  </w:style>
  <w:style w:type="character" w:customStyle="1" w:styleId="apple-converted-space">
    <w:name w:val="apple-converted-space"/>
    <w:basedOn w:val="DefaultParagraphFont"/>
    <w:uiPriority w:val="99"/>
    <w:rsid w:val="00986ECC"/>
    <w:rPr>
      <w:rFonts w:cs="Times New Roman"/>
    </w:rPr>
  </w:style>
  <w:style w:type="character" w:styleId="Hyperlink">
    <w:name w:val="Hyperlink"/>
    <w:basedOn w:val="DefaultParagraphFont"/>
    <w:uiPriority w:val="99"/>
    <w:semiHidden/>
    <w:rsid w:val="00986ECC"/>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fr.wikipedia.org/wiki/Ornette_Coleman" TargetMode="External"/><Relationship Id="rId3" Type="http://schemas.openxmlformats.org/officeDocument/2006/relationships/webSettings" Target="webSettings.xml"/><Relationship Id="rId7" Type="http://schemas.openxmlformats.org/officeDocument/2006/relationships/hyperlink" Target="http://fr.wikipedia.org/wiki/John_Coltran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fr.wikipedia.org/wiki/Stan_Getz" TargetMode="External"/><Relationship Id="rId5" Type="http://schemas.openxmlformats.org/officeDocument/2006/relationships/hyperlink" Target="http://fr.wikipedia.org/wiki/Charlie_Parker" TargetMode="External"/><Relationship Id="rId10" Type="http://schemas.openxmlformats.org/officeDocument/2006/relationships/theme" Target="theme/theme1.xml"/><Relationship Id="rId4" Type="http://schemas.openxmlformats.org/officeDocument/2006/relationships/hyperlink" Target="http://fr.wikipedia.org/wiki/Lester_Young"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Pages>
  <Words>307</Words>
  <Characters>1693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Leila Belzy</dc:title>
  <dc:subject/>
  <dc:creator>Leila</dc:creator>
  <cp:keywords/>
  <dc:description/>
  <cp:lastModifiedBy> </cp:lastModifiedBy>
  <cp:revision>2</cp:revision>
  <dcterms:created xsi:type="dcterms:W3CDTF">2012-01-21T01:08:00Z</dcterms:created>
  <dcterms:modified xsi:type="dcterms:W3CDTF">2012-01-21T01:08:00Z</dcterms:modified>
</cp:coreProperties>
</file>